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D9" w:rsidRPr="00B85BF7" w:rsidRDefault="00C33AD9" w:rsidP="00C33AD9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rPr>
          <w:b/>
        </w:rPr>
        <w:t>COTAÇÃO Nº 011/2019</w:t>
      </w:r>
    </w:p>
    <w:p w:rsidR="00C33AD9" w:rsidRPr="00E5281A" w:rsidRDefault="00C33AD9" w:rsidP="00C33AD9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C33AD9" w:rsidRPr="003C781F" w:rsidRDefault="00C33AD9" w:rsidP="00C33AD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Processo 0</w:t>
      </w:r>
      <w:r>
        <w:rPr>
          <w:rFonts w:ascii="Courier New" w:hAnsi="Courier New"/>
          <w:b/>
          <w:sz w:val="18"/>
          <w:szCs w:val="18"/>
        </w:rPr>
        <w:t>74</w:t>
      </w:r>
      <w:r w:rsidRPr="003C781F">
        <w:rPr>
          <w:rFonts w:ascii="Courier New" w:hAnsi="Courier New"/>
          <w:b/>
          <w:sz w:val="18"/>
          <w:szCs w:val="18"/>
        </w:rPr>
        <w:t>/CMPM/2019</w:t>
      </w:r>
      <w:bookmarkStart w:id="0" w:name="_GoBack"/>
      <w:bookmarkEnd w:id="0"/>
    </w:p>
    <w:p w:rsidR="00C33AD9" w:rsidRPr="003C781F" w:rsidRDefault="00C33AD9" w:rsidP="00C33AD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Memorando 0</w:t>
      </w:r>
      <w:r>
        <w:rPr>
          <w:rFonts w:ascii="Courier New" w:hAnsi="Courier New"/>
          <w:b/>
          <w:sz w:val="18"/>
          <w:szCs w:val="18"/>
        </w:rPr>
        <w:t>74</w:t>
      </w:r>
      <w:r w:rsidRPr="003C781F">
        <w:rPr>
          <w:rFonts w:ascii="Courier New" w:hAnsi="Courier New"/>
          <w:b/>
          <w:sz w:val="18"/>
          <w:szCs w:val="18"/>
        </w:rPr>
        <w:t>/GAB/CM/2019</w:t>
      </w:r>
    </w:p>
    <w:p w:rsidR="00C33AD9" w:rsidRPr="003C781F" w:rsidRDefault="00C33AD9" w:rsidP="00C33AD9">
      <w:pPr>
        <w:tabs>
          <w:tab w:val="left" w:pos="5683"/>
          <w:tab w:val="left" w:pos="6379"/>
        </w:tabs>
        <w:spacing w:line="360" w:lineRule="auto"/>
        <w:jc w:val="both"/>
        <w:rPr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Fonte de recurso Projeto. Ativ. 2001 Elemento desp. 33.90.3</w:t>
      </w:r>
      <w:r>
        <w:rPr>
          <w:rFonts w:ascii="Courier New" w:hAnsi="Courier New"/>
          <w:b/>
          <w:sz w:val="18"/>
          <w:szCs w:val="18"/>
        </w:rPr>
        <w:t>0</w:t>
      </w:r>
      <w:r w:rsidRPr="003C781F">
        <w:rPr>
          <w:rFonts w:ascii="Courier New" w:hAnsi="Courier New"/>
          <w:b/>
          <w:sz w:val="18"/>
          <w:szCs w:val="18"/>
        </w:rPr>
        <w:t>.00 –</w:t>
      </w:r>
      <w:r>
        <w:rPr>
          <w:rFonts w:ascii="Courier New" w:hAnsi="Courier New"/>
          <w:b/>
          <w:sz w:val="18"/>
          <w:szCs w:val="18"/>
        </w:rPr>
        <w:t xml:space="preserve"> Material de Consumo</w:t>
      </w:r>
      <w:r w:rsidRPr="003C781F">
        <w:rPr>
          <w:rFonts w:ascii="Courier New" w:hAnsi="Courier New"/>
          <w:b/>
          <w:sz w:val="18"/>
          <w:szCs w:val="18"/>
        </w:rPr>
        <w:t>.</w:t>
      </w:r>
      <w:r w:rsidRPr="003C781F">
        <w:rPr>
          <w:rFonts w:ascii="Courier New" w:hAnsi="Courier New"/>
          <w:b/>
          <w:sz w:val="18"/>
          <w:szCs w:val="18"/>
        </w:rPr>
        <w:br/>
        <w:t>Objeto:</w:t>
      </w:r>
      <w:r>
        <w:rPr>
          <w:rFonts w:cstheme="minorHAnsi"/>
          <w:sz w:val="18"/>
          <w:szCs w:val="18"/>
        </w:rPr>
        <w:t xml:space="preserve"> </w:t>
      </w:r>
      <w:r w:rsidRPr="00356548">
        <w:rPr>
          <w:rFonts w:ascii="Cambria" w:hAnsi="Cambria" w:cstheme="minorHAnsi"/>
        </w:rPr>
        <w:t>Aquisição de capas de processo, capas de leis, capa de projeto, requerimento, blocos de requisição, envelopes, requisição de combustível, BDT – Boletim Diário de Trafego e Bandeira oficial do Brasil, do Estado de RO, município de Presidente Médici- RO e Poder Legislativo Municipal, bem como, bandeiras oficial do Brasil, Estado de Rondônia, Município de Presidente Médici- RO, para suprimento da Câmara Municipal de Presidente Médici, conforme especificação abaixo relacionada</w:t>
      </w:r>
      <w:r w:rsidRPr="00356548">
        <w:rPr>
          <w:rFonts w:cstheme="minorHAnsi"/>
        </w:rPr>
        <w:t>.</w:t>
      </w:r>
    </w:p>
    <w:p w:rsidR="00C33AD9" w:rsidRPr="003C781F" w:rsidRDefault="00C33AD9" w:rsidP="00C33AD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Empresa______________________________________________________CNPJ______________________________________UF_________</w:t>
      </w:r>
    </w:p>
    <w:p w:rsidR="00C33AD9" w:rsidRPr="003C781F" w:rsidRDefault="00C33AD9" w:rsidP="00C33AD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705"/>
        <w:gridCol w:w="7795"/>
        <w:gridCol w:w="993"/>
        <w:gridCol w:w="1134"/>
        <w:gridCol w:w="1842"/>
        <w:gridCol w:w="2552"/>
      </w:tblGrid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 xml:space="preserve">ITEM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QUANT.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VLR.UNIT.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VLR.TOTAL</w:t>
            </w: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="Cambria" w:hAnsi="Cambria" w:cs="Tahoma"/>
                <w:sz w:val="16"/>
                <w:szCs w:val="16"/>
                <w:lang w:val="pt-BR"/>
              </w:rPr>
            </w:pPr>
            <w:r w:rsidRPr="00356548">
              <w:rPr>
                <w:rFonts w:ascii="Cambria" w:hAnsi="Cambria" w:cs="Tahoma"/>
                <w:b/>
                <w:sz w:val="16"/>
                <w:szCs w:val="16"/>
                <w:lang w:val="pt-BR"/>
              </w:rPr>
              <w:t xml:space="preserve">CAPA DE PROJETO DE LEI </w:t>
            </w: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>COM NOME E LOGOTIPO DA CÂMARA MUNICIPAL, MATERIAL CARTOLINA, FORMATO 32,5X47 ABERTA, GRAMATURA 180 GRAMAS, NA COR ROSA, CONFORME MODELO ANEXO.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jc w:val="both"/>
              <w:rPr>
                <w:rFonts w:cstheme="minorHAnsi"/>
                <w:sz w:val="16"/>
                <w:szCs w:val="16"/>
              </w:rPr>
            </w:pPr>
            <w:r w:rsidRPr="00356548">
              <w:rPr>
                <w:rFonts w:ascii="Cambria" w:hAnsi="Cambria" w:cs="Tahoma"/>
                <w:b/>
                <w:sz w:val="16"/>
                <w:szCs w:val="16"/>
              </w:rPr>
              <w:t xml:space="preserve">CAPA DE LEI </w:t>
            </w:r>
            <w:r w:rsidRPr="00356548">
              <w:rPr>
                <w:rFonts w:ascii="Cambria" w:hAnsi="Cambria" w:cs="Tahoma"/>
                <w:sz w:val="16"/>
                <w:szCs w:val="16"/>
              </w:rPr>
              <w:t>COM NOME E LOGOTIPO DA CÂMARA MUNICIPAL</w:t>
            </w:r>
            <w:r w:rsidRPr="00356548">
              <w:rPr>
                <w:rFonts w:ascii="Cambria" w:hAnsi="Cambria" w:cs="Tahoma"/>
                <w:b/>
                <w:sz w:val="16"/>
                <w:szCs w:val="16"/>
              </w:rPr>
              <w:t>,</w:t>
            </w:r>
            <w:r w:rsidRPr="00356548">
              <w:rPr>
                <w:rFonts w:ascii="Cambria" w:hAnsi="Cambria" w:cs="Tahoma"/>
                <w:sz w:val="16"/>
                <w:szCs w:val="16"/>
              </w:rPr>
              <w:t xml:space="preserve"> MATERIAL CARTOLINA, TAMANHO 32,5X47 ABERTA, GRAMATURA 180 GRAMAS, COR VERDE CLARO, CONFORME MODELO ANEXO.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jc w:val="both"/>
              <w:rPr>
                <w:rFonts w:cstheme="minorHAnsi"/>
                <w:sz w:val="16"/>
                <w:szCs w:val="16"/>
              </w:rPr>
            </w:pPr>
            <w:r w:rsidRPr="00356548">
              <w:rPr>
                <w:rFonts w:ascii="Cambria" w:hAnsi="Cambria" w:cs="Tahoma"/>
                <w:b/>
                <w:sz w:val="16"/>
                <w:szCs w:val="16"/>
              </w:rPr>
              <w:t xml:space="preserve">CAPA DE PROCESSO </w:t>
            </w:r>
            <w:r w:rsidRPr="00356548">
              <w:rPr>
                <w:rFonts w:ascii="Cambria" w:hAnsi="Cambria" w:cs="Tahoma"/>
                <w:sz w:val="16"/>
                <w:szCs w:val="16"/>
              </w:rPr>
              <w:t>COM NOME E LOGOTIPO DA CÂMARA MUNICIPAL, MATERIAL CARTOLINA, TAMANHO 32,5X47 ABERTA, GRAMATURA 180 GRAMAS, COR AZUL CLARO, CONFORME MODELO ANEXO.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356548">
              <w:rPr>
                <w:rFonts w:ascii="Cambria" w:hAnsi="Cambria" w:cs="Tahoma"/>
                <w:b/>
                <w:sz w:val="16"/>
                <w:szCs w:val="16"/>
              </w:rPr>
              <w:t xml:space="preserve">CAPA DE REQUERIMENTO </w:t>
            </w:r>
            <w:r w:rsidRPr="00356548">
              <w:rPr>
                <w:rFonts w:ascii="Cambria" w:hAnsi="Cambria" w:cs="Tahoma"/>
                <w:sz w:val="16"/>
                <w:szCs w:val="16"/>
              </w:rPr>
              <w:t>COM NOME E LOGOTIPO DA CÂMARA MUNICIPAL, MATERIAL CARTOLINA, TAMANHO 32,5X47 ABERTA, GRAMATURA 180 GRAMAS, COR BRANCA, CONFORME MODELO ANEXO.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="Cambria" w:hAnsi="Cambria" w:cs="Tahoma"/>
                <w:sz w:val="16"/>
                <w:szCs w:val="16"/>
                <w:lang w:val="pt-BR"/>
              </w:rPr>
            </w:pP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 xml:space="preserve">FORMULARIO PADRONIZADO PARA </w:t>
            </w:r>
            <w:r w:rsidRPr="00356548">
              <w:rPr>
                <w:rFonts w:ascii="Cambria" w:hAnsi="Cambria" w:cs="Tahoma"/>
                <w:b/>
                <w:sz w:val="16"/>
                <w:szCs w:val="16"/>
                <w:lang w:val="pt-BR"/>
              </w:rPr>
              <w:t>BDT</w:t>
            </w: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 xml:space="preserve"> – </w:t>
            </w:r>
            <w:r w:rsidRPr="00356548">
              <w:rPr>
                <w:rFonts w:ascii="Cambria" w:hAnsi="Cambria" w:cs="Tahoma"/>
                <w:b/>
                <w:sz w:val="16"/>
                <w:szCs w:val="16"/>
                <w:lang w:val="pt-BR"/>
              </w:rPr>
              <w:t xml:space="preserve">BOLETIM DIÁRIO DE TRÁFEGO </w:t>
            </w: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>COM NOME E LOGOTIPO DA CÂMARA MUNICIPAL, TAMANHO 20X15, BLOCO 100 FOLHAS, COR BRANCO, MATERIAL PAPEL SULFITE GRAMATURA 56 GRAMAS, COR BRANCA, CONFORME MODELO ANEXO.</w:t>
            </w:r>
          </w:p>
          <w:p w:rsidR="00C33AD9" w:rsidRPr="00356548" w:rsidRDefault="00C33AD9" w:rsidP="006E7B65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="Cambria" w:hAnsi="Cambria" w:cs="Tahoma"/>
                <w:sz w:val="16"/>
                <w:szCs w:val="16"/>
                <w:lang w:val="pt-BR"/>
              </w:rPr>
            </w:pP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 xml:space="preserve">FORMULARIO PADRONIZADO PARA </w:t>
            </w:r>
            <w:r w:rsidRPr="00356548">
              <w:rPr>
                <w:rFonts w:ascii="Cambria" w:hAnsi="Cambria" w:cs="Tahoma"/>
                <w:b/>
                <w:sz w:val="16"/>
                <w:szCs w:val="16"/>
                <w:lang w:val="pt-BR"/>
              </w:rPr>
              <w:t xml:space="preserve">REQUISIÇÃO MATERIAL DE CONSUMO </w:t>
            </w: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>COM NOME E LOGOTIPO DA CÂMARA MUNICIPAL, TAMANHO 20X15, BLOCO 100 FOLHAS, COR BRANCO, MATERIAL PAPEL SULFITE GRAMATURA 56 GRAMAS, COR BRANCA, CONFORME MODELO ANEXO.</w:t>
            </w:r>
          </w:p>
          <w:p w:rsidR="00C33AD9" w:rsidRPr="00356548" w:rsidRDefault="00C33AD9" w:rsidP="006E7B65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356548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ENVELOPE </w:t>
            </w:r>
            <w:r w:rsidRPr="00356548">
              <w:rPr>
                <w:rFonts w:ascii="Cambria" w:hAnsi="Cambria" w:cs="Tahoma"/>
                <w:sz w:val="16"/>
                <w:szCs w:val="16"/>
              </w:rPr>
              <w:t>COM NOME E LOGOTIPO DA CÂMARA MUNICIPAL</w:t>
            </w:r>
            <w:r w:rsidRPr="00356548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, MATERIAL PAPEL, COR PRETA E BRANCO, GRAMATURA 90 G/M2, TIPO SACO COMUM, FORMATO 24X34, APLICAÇÃO CORRESPONDÊNCIA, CARACTERÍSTICAS ADICIONAIS 1 IMPRESSÃO NA COR PRETA COM NOME, ENDEREÇO E TELEFONE, LOGOTIPO DA CÂMARA MUNICIPAL, CONFORME DOCUMENTO ANEXO.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356548">
              <w:rPr>
                <w:rFonts w:ascii="Cambria" w:hAnsi="Cambria" w:cs="Tahoma"/>
                <w:sz w:val="16"/>
                <w:szCs w:val="16"/>
              </w:rPr>
              <w:t>ETIQUETA AUTO ADESIVA IMPRESA 4X2,5, COM NOME E LOGOTIPO DA CAMARA MUNICIPAL DE PRESIDENTE MEDICI-RO, COM LOGOTIPO DA CÂMARA E NUMERAÇÃO A PARTIR DO Nº 00335, CONFORME MODELO ANEXO.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="Cambria" w:hAnsi="Cambria" w:cs="Tahoma"/>
                <w:sz w:val="16"/>
                <w:szCs w:val="16"/>
                <w:lang w:val="pt-BR"/>
              </w:rPr>
            </w:pP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 xml:space="preserve">FORMULARIO PADRONIZADO DE REQUISIÇÃO DE COMBUSTIVEL COM NOME E LOGOTIPO DA CÂMARA MUNICIPAL, </w:t>
            </w:r>
            <w:r w:rsidRPr="00356548">
              <w:rPr>
                <w:rFonts w:ascii="Cambria" w:hAnsi="Cambria" w:cs="Tahoma"/>
                <w:b/>
                <w:sz w:val="16"/>
                <w:szCs w:val="16"/>
                <w:lang w:val="pt-BR"/>
              </w:rPr>
              <w:t>50X3</w:t>
            </w: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 xml:space="preserve">, </w:t>
            </w:r>
            <w:r w:rsidRPr="00356548">
              <w:rPr>
                <w:rFonts w:ascii="Cambria" w:hAnsi="Cambria" w:cs="Tahoma"/>
                <w:b/>
                <w:sz w:val="16"/>
                <w:szCs w:val="16"/>
                <w:lang w:val="pt-BR"/>
              </w:rPr>
              <w:t>TAMANHO 20X15, EM PAPEL SULFITE 56 GRAMAS, A PARTIR DA NUMERAÇÃO 4951, CONFORME MODELO ANEXO.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356548">
              <w:rPr>
                <w:rFonts w:ascii="Cambria" w:hAnsi="Cambria" w:cs="Tahoma"/>
                <w:sz w:val="16"/>
                <w:szCs w:val="16"/>
              </w:rPr>
              <w:t>PAPEL VERGÊ, COR AMBAR, 180 GRAMAS PARA IMPRESÃO A LASER MEDIDA A4 (210x297) 180 gramas.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356548">
              <w:rPr>
                <w:rFonts w:ascii="Cambria" w:hAnsi="Cambria" w:cs="Tahoma"/>
                <w:sz w:val="16"/>
                <w:szCs w:val="16"/>
              </w:rPr>
              <w:t>PAPEL VERGÊ, COR MADREPEROLA, 180 GRAMAS PARA IMPRESÃO A LASER MEDIDA A4 (210x297) 180 gramas.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="Cambria" w:hAnsi="Cambria" w:cs="Tahoma"/>
                <w:sz w:val="16"/>
                <w:szCs w:val="16"/>
                <w:lang w:val="pt-BR"/>
              </w:rPr>
            </w:pP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>PAPEL VERGÊ, COR BERILO, 180 GRAMAS PARA IMPRESÃO A LASER MEDIDA A4 (210x297) 180 gramas.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="Cambria" w:hAnsi="Cambria" w:cs="Tahoma"/>
                <w:sz w:val="16"/>
                <w:szCs w:val="16"/>
                <w:lang w:val="pt-BR"/>
              </w:rPr>
            </w:pP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>PAPEL VERGÊ, COR TURMALINA, 180 GRAMAS PARA IMPRESÃO A LASER MEDIDA A4 (210x297) 180 gramas.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33AD9" w:rsidRPr="003C781F" w:rsidTr="006E7B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56548" w:rsidRDefault="00C33AD9" w:rsidP="006E7B65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="Cambria" w:hAnsi="Cambria" w:cs="Tahoma"/>
                <w:sz w:val="16"/>
                <w:szCs w:val="16"/>
                <w:lang w:val="pt-BR"/>
              </w:rPr>
            </w:pPr>
            <w:r w:rsidRPr="00356548">
              <w:rPr>
                <w:rFonts w:ascii="Cambria" w:hAnsi="Cambria" w:cs="Tahoma"/>
                <w:sz w:val="16"/>
                <w:szCs w:val="16"/>
                <w:lang w:val="pt-BR"/>
              </w:rPr>
              <w:t>PAPEL VERGÊ, COR CORAL, 180 GRAMAS PARA IMPRESÃO A LASER MEDIDA A4 (210x297) 180 gramas.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3C781F" w:rsidRDefault="00C33AD9" w:rsidP="006E7B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33AD9" w:rsidRPr="003C781F" w:rsidRDefault="00C33AD9" w:rsidP="00C33AD9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971"/>
        <w:gridCol w:w="3383"/>
        <w:gridCol w:w="3527"/>
        <w:gridCol w:w="2544"/>
      </w:tblGrid>
      <w:tr w:rsidR="00C33AD9" w:rsidRPr="00C95A6A" w:rsidTr="006E7B65">
        <w:trPr>
          <w:cantSplit/>
          <w:trHeight w:val="607"/>
        </w:trPr>
        <w:tc>
          <w:tcPr>
            <w:tcW w:w="3601" w:type="dxa"/>
            <w:vMerge w:val="restart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CARIMBO DO CNPJ/CPF-ME</w:t>
            </w: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383" w:type="dxa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REPONSAVEL PELA COTAÇÃO DA EMPRESA:</w:t>
            </w:r>
          </w:p>
        </w:tc>
        <w:tc>
          <w:tcPr>
            <w:tcW w:w="3527" w:type="dxa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 xml:space="preserve">USO EXCLUSIVO DA </w:t>
            </w: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CÃMARA MUNICIPAL</w:t>
            </w:r>
          </w:p>
        </w:tc>
        <w:tc>
          <w:tcPr>
            <w:tcW w:w="2544" w:type="dxa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VALOR DA PROPOSTA:</w:t>
            </w:r>
          </w:p>
        </w:tc>
      </w:tr>
      <w:tr w:rsidR="00C33AD9" w:rsidRPr="00C95A6A" w:rsidTr="006E7B65">
        <w:trPr>
          <w:cantSplit/>
          <w:trHeight w:val="754"/>
        </w:trPr>
        <w:tc>
          <w:tcPr>
            <w:tcW w:w="3601" w:type="dxa"/>
            <w:vMerge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DATA:</w:t>
            </w: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 xml:space="preserve">FONE: </w:t>
            </w:r>
          </w:p>
        </w:tc>
        <w:tc>
          <w:tcPr>
            <w:tcW w:w="3527" w:type="dxa"/>
            <w:vMerge w:val="restart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VALIDADE DA PROPOSTA</w:t>
            </w: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60 (SESSENTA) DIAS</w:t>
            </w:r>
          </w:p>
        </w:tc>
      </w:tr>
      <w:tr w:rsidR="00C33AD9" w:rsidRPr="00C95A6A" w:rsidTr="006E7B65">
        <w:trPr>
          <w:cantSplit/>
          <w:trHeight w:val="637"/>
        </w:trPr>
        <w:tc>
          <w:tcPr>
            <w:tcW w:w="3601" w:type="dxa"/>
            <w:vMerge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 w:val="restart"/>
          </w:tcPr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  <w:p w:rsidR="00C33AD9" w:rsidRPr="00C95A6A" w:rsidRDefault="00C33AD9" w:rsidP="006E7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ASINATURA</w:t>
            </w:r>
          </w:p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  <w:p w:rsidR="00C33AD9" w:rsidRPr="00C95A6A" w:rsidRDefault="00C33AD9" w:rsidP="006E7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PRAZO DE ENTREGA:</w:t>
            </w:r>
          </w:p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(Imediato)</w:t>
            </w:r>
          </w:p>
        </w:tc>
      </w:tr>
      <w:tr w:rsidR="00C33AD9" w:rsidRPr="00C95A6A" w:rsidTr="006E7B65">
        <w:trPr>
          <w:cantSplit/>
          <w:trHeight w:val="755"/>
        </w:trPr>
        <w:tc>
          <w:tcPr>
            <w:tcW w:w="3601" w:type="dxa"/>
            <w:vMerge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/>
          </w:tcPr>
          <w:p w:rsidR="00C33AD9" w:rsidRPr="00C95A6A" w:rsidRDefault="00C33AD9" w:rsidP="006E7B65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C33AD9" w:rsidRPr="00C95A6A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33AD9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33AD9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33AD9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C33AD9" w:rsidRPr="003C781F" w:rsidRDefault="00C33AD9" w:rsidP="006E7B6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3C781F">
              <w:rPr>
                <w:rFonts w:ascii="Verdana" w:hAnsi="Verdana"/>
                <w:sz w:val="18"/>
                <w:szCs w:val="18"/>
              </w:rPr>
              <w:t>Serv. Responsável pela Cotação</w:t>
            </w:r>
          </w:p>
        </w:tc>
      </w:tr>
    </w:tbl>
    <w:p w:rsidR="00C33AD9" w:rsidRPr="00C95A6A" w:rsidRDefault="00C33AD9" w:rsidP="00C33AD9"/>
    <w:p w:rsidR="00C33AD9" w:rsidRDefault="00C33AD9"/>
    <w:sectPr w:rsidR="00C33AD9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FE" w:rsidRDefault="00ED7CFE">
      <w:r>
        <w:separator/>
      </w:r>
    </w:p>
  </w:endnote>
  <w:endnote w:type="continuationSeparator" w:id="0">
    <w:p w:rsidR="00ED7CFE" w:rsidRDefault="00ED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FE" w:rsidRDefault="00ED7CFE">
      <w:r>
        <w:separator/>
      </w:r>
    </w:p>
  </w:footnote>
  <w:footnote w:type="continuationSeparator" w:id="0">
    <w:p w:rsidR="00ED7CFE" w:rsidRDefault="00ED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E7" w:rsidRDefault="00ED7CFE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C33AD9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29106905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C33AD9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C33AD9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C33AD9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7F27E7" w:rsidRDefault="00ED7CFE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ED7CFE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9"/>
    <w:rsid w:val="00455954"/>
    <w:rsid w:val="00C33AD9"/>
    <w:rsid w:val="00E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E345D1-31BA-4897-AFD7-60A99250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3A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3A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33AD9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33AD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C33AD9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C33AD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C33AD9"/>
    <w:pPr>
      <w:ind w:left="-1276" w:right="423"/>
    </w:pPr>
  </w:style>
  <w:style w:type="table" w:styleId="Tabelacomgrade">
    <w:name w:val="Table Grid"/>
    <w:basedOn w:val="Tabelanormal"/>
    <w:uiPriority w:val="59"/>
    <w:rsid w:val="00C3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33AD9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33AD9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3A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3A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2019-09-04T15:55:00Z</dcterms:created>
  <dcterms:modified xsi:type="dcterms:W3CDTF">2019-09-04T15:55:00Z</dcterms:modified>
</cp:coreProperties>
</file>