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70" w:rsidRPr="00BC3D78" w:rsidRDefault="003E629B" w:rsidP="00A30470">
      <w:pPr>
        <w:tabs>
          <w:tab w:val="center" w:pos="4535"/>
          <w:tab w:val="left" w:pos="5683"/>
        </w:tabs>
        <w:jc w:val="center"/>
        <w:rPr>
          <w:rFonts w:ascii="Verdana" w:hAnsi="Verdana"/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957E7F">
        <w:rPr>
          <w:b/>
          <w:sz w:val="18"/>
          <w:szCs w:val="18"/>
        </w:rPr>
        <w:t>COTAÇÃO</w:t>
      </w:r>
      <w:bookmarkStart w:id="0" w:name="_GoBack"/>
      <w:bookmarkEnd w:id="0"/>
      <w:r w:rsidR="00A30470" w:rsidRPr="00BC3D78">
        <w:rPr>
          <w:b/>
          <w:sz w:val="18"/>
          <w:szCs w:val="18"/>
        </w:rPr>
        <w:t xml:space="preserve"> Nº 0</w:t>
      </w:r>
      <w:r w:rsidR="007579A5">
        <w:rPr>
          <w:b/>
          <w:sz w:val="18"/>
          <w:szCs w:val="18"/>
        </w:rPr>
        <w:t>17</w:t>
      </w:r>
      <w:r w:rsidR="00A30470" w:rsidRPr="00BC3D78">
        <w:rPr>
          <w:b/>
          <w:sz w:val="18"/>
          <w:szCs w:val="18"/>
        </w:rPr>
        <w:t>/2019</w:t>
      </w:r>
    </w:p>
    <w:p w:rsidR="00A30470" w:rsidRPr="00E5281A" w:rsidRDefault="00A30470" w:rsidP="00A30470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A30470" w:rsidRPr="00BC3D78" w:rsidRDefault="00A30470" w:rsidP="00A304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BC3D78">
        <w:rPr>
          <w:rFonts w:ascii="Courier New" w:hAnsi="Courier New"/>
          <w:b/>
          <w:sz w:val="18"/>
          <w:szCs w:val="18"/>
        </w:rPr>
        <w:t>Processo 095/CMPM/2019</w:t>
      </w:r>
    </w:p>
    <w:p w:rsidR="00A30470" w:rsidRPr="00BC3D78" w:rsidRDefault="00A30470" w:rsidP="00A304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BC3D78">
        <w:rPr>
          <w:rFonts w:ascii="Courier New" w:hAnsi="Courier New"/>
          <w:b/>
          <w:sz w:val="18"/>
          <w:szCs w:val="18"/>
        </w:rPr>
        <w:t>Memorando 095/GAB/CM/2019</w:t>
      </w:r>
    </w:p>
    <w:p w:rsidR="00A30470" w:rsidRPr="00BC3D78" w:rsidRDefault="00A30470" w:rsidP="00A304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BC3D78">
        <w:rPr>
          <w:rFonts w:ascii="Courier New" w:hAnsi="Courier New"/>
          <w:b/>
          <w:sz w:val="18"/>
          <w:szCs w:val="18"/>
        </w:rPr>
        <w:t>Fonte de recurso Projeto. Ativ. 2001 Elementos desp. 33.90.39.00 Outros serviços de Terceiros</w:t>
      </w:r>
    </w:p>
    <w:p w:rsidR="00A30470" w:rsidRPr="00BC3D78" w:rsidRDefault="00A30470" w:rsidP="00A30470">
      <w:pPr>
        <w:jc w:val="both"/>
        <w:rPr>
          <w:rFonts w:ascii="Courier New" w:hAnsi="Courier New"/>
          <w:b/>
          <w:sz w:val="18"/>
          <w:szCs w:val="18"/>
        </w:rPr>
      </w:pPr>
      <w:r w:rsidRPr="00BC3D78">
        <w:rPr>
          <w:rFonts w:ascii="Courier New" w:hAnsi="Courier New"/>
          <w:b/>
          <w:sz w:val="18"/>
          <w:szCs w:val="18"/>
        </w:rPr>
        <w:t>Objeto: Contratação de serviços de Buffet para Sessão Solene de encerramento dos trabalhos Legislativos do ano de 2019.</w:t>
      </w:r>
    </w:p>
    <w:p w:rsidR="00A30470" w:rsidRPr="00BC3D78" w:rsidRDefault="00A30470" w:rsidP="00A30470">
      <w:pPr>
        <w:jc w:val="both"/>
        <w:rPr>
          <w:rFonts w:ascii="Courier New" w:hAnsi="Courier New"/>
          <w:b/>
          <w:sz w:val="18"/>
          <w:szCs w:val="18"/>
        </w:rPr>
      </w:pPr>
    </w:p>
    <w:p w:rsidR="00A30470" w:rsidRPr="00BC3D78" w:rsidRDefault="00A30470" w:rsidP="00A30470">
      <w:pPr>
        <w:jc w:val="both"/>
        <w:rPr>
          <w:rFonts w:ascii="Courier New" w:hAnsi="Courier New"/>
          <w:b/>
          <w:sz w:val="18"/>
          <w:szCs w:val="18"/>
        </w:rPr>
      </w:pPr>
      <w:r w:rsidRPr="00BC3D78">
        <w:rPr>
          <w:rFonts w:ascii="Courier New" w:hAnsi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A30470" w:rsidRPr="00BC3D78" w:rsidRDefault="00A30470" w:rsidP="00A30470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BC3D78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Style w:val="Tabelacomgrade"/>
        <w:tblW w:w="14885" w:type="dxa"/>
        <w:tblInd w:w="-289" w:type="dxa"/>
        <w:tblLayout w:type="fixed"/>
        <w:tblLook w:val="04A0"/>
      </w:tblPr>
      <w:tblGrid>
        <w:gridCol w:w="710"/>
        <w:gridCol w:w="8646"/>
        <w:gridCol w:w="993"/>
        <w:gridCol w:w="1984"/>
        <w:gridCol w:w="2552"/>
      </w:tblGrid>
      <w:tr w:rsidR="00A30470" w:rsidRPr="00BC3D78" w:rsidTr="009140C0">
        <w:trPr>
          <w:trHeight w:val="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  <w:r w:rsidRPr="00BC3D78">
              <w:rPr>
                <w:sz w:val="18"/>
                <w:szCs w:val="18"/>
              </w:rPr>
              <w:t>ÍTEM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  <w:r w:rsidRPr="00BC3D78">
              <w:rPr>
                <w:sz w:val="18"/>
                <w:szCs w:val="18"/>
              </w:rPr>
              <w:t>DESCRIÇÃO DO BEM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  <w:r w:rsidRPr="00BC3D78">
              <w:rPr>
                <w:sz w:val="18"/>
                <w:szCs w:val="18"/>
              </w:rPr>
              <w:t>QUANT.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  <w:r w:rsidRPr="00BC3D78">
              <w:rPr>
                <w:sz w:val="18"/>
                <w:szCs w:val="18"/>
              </w:rPr>
              <w:t>VAL. UNIT.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  <w:r w:rsidRPr="00BC3D78">
              <w:rPr>
                <w:sz w:val="18"/>
                <w:szCs w:val="18"/>
              </w:rPr>
              <w:t>VALOR TOTAL</w:t>
            </w:r>
          </w:p>
        </w:tc>
      </w:tr>
      <w:tr w:rsidR="00A30470" w:rsidRPr="00BC3D78" w:rsidTr="002B02AB">
        <w:trPr>
          <w:trHeight w:val="1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70" w:rsidRPr="00BC3D78" w:rsidRDefault="00A30470" w:rsidP="002B02A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BUFFT </w:t>
            </w:r>
            <w:proofErr w:type="gramStart"/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 </w:t>
            </w:r>
            <w:proofErr w:type="gramEnd"/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>CARDAPIO)</w:t>
            </w:r>
            <w:r w:rsidR="00DF2EE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2B02AB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ARRO</w:t>
            </w:r>
            <w:r w:rsidR="009F7D12">
              <w:rPr>
                <w:rFonts w:asciiTheme="minorHAnsi" w:hAnsiTheme="minorHAnsi" w:cstheme="minorHAnsi"/>
                <w:sz w:val="18"/>
                <w:szCs w:val="18"/>
              </w:rPr>
              <w:t xml:space="preserve">Z BRANCO,  </w:t>
            </w:r>
            <w:r w:rsidR="00F961CA">
              <w:rPr>
                <w:rFonts w:asciiTheme="minorHAnsi" w:hAnsiTheme="minorHAnsi" w:cstheme="minorHAnsi"/>
                <w:sz w:val="18"/>
                <w:szCs w:val="18"/>
              </w:rPr>
              <w:t xml:space="preserve"> PORCO RECHEADO COM FAROFA DE BACON, LARGATO AO MOLHO MADEIRA, CANELONI AO MOLHO 4 QUEIJOS, SALADA TROPICAL, SALADA DE LEGUMES</w:t>
            </w: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, 2 TIPOS DE SUCO NATURAL, REFRIGERANTES.</w:t>
            </w:r>
          </w:p>
          <w:p w:rsidR="00A30470" w:rsidRPr="00BC3D78" w:rsidRDefault="008A6341" w:rsidP="00BC3D78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961C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BC3D78" w:rsidRPr="00BC3D78">
              <w:rPr>
                <w:rFonts w:asciiTheme="minorHAnsi" w:hAnsiTheme="minorHAnsi" w:cstheme="minorHAnsi"/>
                <w:sz w:val="18"/>
                <w:szCs w:val="18"/>
              </w:rPr>
              <w:t xml:space="preserve"> Gar</w:t>
            </w:r>
            <w:r w:rsidR="009F7D12">
              <w:rPr>
                <w:rFonts w:asciiTheme="minorHAnsi" w:hAnsiTheme="minorHAnsi" w:cstheme="minorHAnsi"/>
                <w:sz w:val="18"/>
                <w:szCs w:val="18"/>
              </w:rPr>
              <w:t xml:space="preserve">çons, atendimento em no mínimo </w:t>
            </w:r>
            <w:r w:rsidR="00F961C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C3D78" w:rsidRPr="00BC3D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6209" w:rsidRPr="00BC3D78">
              <w:rPr>
                <w:rFonts w:asciiTheme="minorHAnsi" w:hAnsiTheme="minorHAnsi" w:cstheme="minorHAnsi"/>
                <w:sz w:val="18"/>
                <w:szCs w:val="18"/>
              </w:rPr>
              <w:t>balcões</w:t>
            </w:r>
            <w:r w:rsidR="00BC3D78" w:rsidRPr="00BC3D78">
              <w:rPr>
                <w:rFonts w:asciiTheme="minorHAnsi" w:hAnsiTheme="minorHAnsi" w:cstheme="minorHAnsi"/>
                <w:sz w:val="18"/>
                <w:szCs w:val="18"/>
              </w:rPr>
              <w:t xml:space="preserve">, disponibilização de todo material necessário para serviços de execução do jantar, inclusive toalhas de mesa sem custo adicional. </w:t>
            </w:r>
            <w:proofErr w:type="gramStart"/>
            <w:r w:rsidR="00BC3D78" w:rsidRPr="00BC3D78"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proofErr w:type="gramEnd"/>
            <w:r w:rsidR="00BC3D78" w:rsidRPr="00BC3D78">
              <w:rPr>
                <w:rFonts w:asciiTheme="minorHAnsi" w:hAnsiTheme="minorHAnsi" w:cstheme="minorHAnsi"/>
                <w:sz w:val="18"/>
                <w:szCs w:val="18"/>
              </w:rPr>
              <w:t>valor por pessoa)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70" w:rsidRPr="00BC3D78" w:rsidRDefault="003E629B" w:rsidP="009140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70" w:rsidRPr="00BC3D78" w:rsidRDefault="00A30470" w:rsidP="009140C0">
            <w:pPr>
              <w:rPr>
                <w:sz w:val="18"/>
                <w:szCs w:val="18"/>
              </w:rPr>
            </w:pPr>
          </w:p>
        </w:tc>
      </w:tr>
      <w:tr w:rsidR="00BC3D78" w:rsidRPr="00BC3D78" w:rsidTr="002B02AB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8" w:rsidRPr="00BC3D78" w:rsidRDefault="00BC3D78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8" w:rsidRPr="00BC3D78" w:rsidRDefault="00BC3D78" w:rsidP="009140C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>MARMITEX COM CARDAPIO DO DIA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8" w:rsidRPr="00BC3D78" w:rsidRDefault="00BC3D78" w:rsidP="009140C0">
            <w:pPr>
              <w:rPr>
                <w:sz w:val="18"/>
                <w:szCs w:val="18"/>
              </w:rPr>
            </w:pPr>
            <w:r w:rsidRPr="00BC3D78"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8" w:rsidRPr="00BC3D78" w:rsidRDefault="00BC3D78" w:rsidP="009140C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78" w:rsidRPr="00BC3D78" w:rsidRDefault="00BC3D78" w:rsidP="009140C0">
            <w:pPr>
              <w:rPr>
                <w:sz w:val="18"/>
                <w:szCs w:val="18"/>
              </w:rPr>
            </w:pPr>
          </w:p>
        </w:tc>
      </w:tr>
    </w:tbl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6"/>
        <w:gridCol w:w="1982"/>
        <w:gridCol w:w="3468"/>
        <w:gridCol w:w="3481"/>
        <w:gridCol w:w="2048"/>
      </w:tblGrid>
      <w:tr w:rsidR="00A30470" w:rsidRPr="00BC3D78" w:rsidTr="009140C0">
        <w:trPr>
          <w:cantSplit/>
          <w:trHeight w:val="607"/>
        </w:trPr>
        <w:tc>
          <w:tcPr>
            <w:tcW w:w="3906" w:type="dxa"/>
            <w:vMerge w:val="restart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>CARIMBO DO CNPJ/CPF-ME</w:t>
            </w: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LOCAL:</w:t>
            </w:r>
          </w:p>
        </w:tc>
        <w:tc>
          <w:tcPr>
            <w:tcW w:w="3468" w:type="dxa"/>
            <w:vMerge w:val="restart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REPONSAVEL PELA COTAÇÃO DA EMPRESA:</w:t>
            </w:r>
          </w:p>
        </w:tc>
        <w:tc>
          <w:tcPr>
            <w:tcW w:w="3481" w:type="dxa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USO EXCLUSIVO DA </w:t>
            </w: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>CÃMARA MUNICIPAL</w:t>
            </w:r>
          </w:p>
        </w:tc>
        <w:tc>
          <w:tcPr>
            <w:tcW w:w="2048" w:type="dxa"/>
            <w:vMerge w:val="restart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VALOR DA PROPOSTA:</w:t>
            </w:r>
          </w:p>
        </w:tc>
      </w:tr>
      <w:tr w:rsidR="00A30470" w:rsidRPr="00BC3D78" w:rsidTr="00BC3D78">
        <w:trPr>
          <w:cantSplit/>
          <w:trHeight w:val="220"/>
        </w:trPr>
        <w:tc>
          <w:tcPr>
            <w:tcW w:w="3906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8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1" w:type="dxa"/>
            <w:vMerge w:val="restart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30470" w:rsidRPr="00BC3D78" w:rsidTr="00BC3D78">
        <w:trPr>
          <w:cantSplit/>
          <w:trHeight w:val="683"/>
        </w:trPr>
        <w:tc>
          <w:tcPr>
            <w:tcW w:w="3906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DATA:</w:t>
            </w: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nil"/>
            </w:tcBorders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 xml:space="preserve">FONE: </w:t>
            </w:r>
          </w:p>
        </w:tc>
        <w:tc>
          <w:tcPr>
            <w:tcW w:w="3481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VALIDADE DA PROPOSTA</w:t>
            </w: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b/>
                <w:sz w:val="18"/>
                <w:szCs w:val="18"/>
              </w:rPr>
              <w:t>60 (SESSENTA) DIAS</w:t>
            </w:r>
          </w:p>
        </w:tc>
      </w:tr>
      <w:tr w:rsidR="00A30470" w:rsidRPr="00BC3D78" w:rsidTr="009140C0">
        <w:trPr>
          <w:cantSplit/>
          <w:trHeight w:val="755"/>
        </w:trPr>
        <w:tc>
          <w:tcPr>
            <w:tcW w:w="3906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8" w:type="dxa"/>
            <w:vMerge w:val="restart"/>
          </w:tcPr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ASINATURA</w:t>
            </w:r>
          </w:p>
        </w:tc>
        <w:tc>
          <w:tcPr>
            <w:tcW w:w="3481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PRAZO DE ENTREGA:</w:t>
            </w: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(Imediato)</w:t>
            </w:r>
          </w:p>
        </w:tc>
      </w:tr>
      <w:tr w:rsidR="00A30470" w:rsidRPr="00BC3D78" w:rsidTr="009140C0">
        <w:trPr>
          <w:cantSplit/>
          <w:trHeight w:val="966"/>
        </w:trPr>
        <w:tc>
          <w:tcPr>
            <w:tcW w:w="3906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8" w:type="dxa"/>
            <w:vMerge/>
            <w:tcBorders>
              <w:bottom w:val="single" w:sz="4" w:space="0" w:color="auto"/>
            </w:tcBorders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1" w:type="dxa"/>
            <w:vMerge/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>_____________________</w:t>
            </w:r>
          </w:p>
          <w:p w:rsidR="00A30470" w:rsidRPr="00BC3D78" w:rsidRDefault="00A30470" w:rsidP="009140C0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3D78">
              <w:rPr>
                <w:rFonts w:asciiTheme="minorHAnsi" w:hAnsiTheme="minorHAnsi" w:cstheme="minorHAnsi"/>
                <w:sz w:val="18"/>
                <w:szCs w:val="18"/>
              </w:rPr>
              <w:t xml:space="preserve">Serv. Responsável pela Cotação </w:t>
            </w:r>
          </w:p>
        </w:tc>
      </w:tr>
    </w:tbl>
    <w:p w:rsidR="00A30470" w:rsidRPr="00BC3D78" w:rsidRDefault="00A30470" w:rsidP="00A30470">
      <w:pPr>
        <w:tabs>
          <w:tab w:val="left" w:pos="6379"/>
        </w:tabs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30470" w:rsidRPr="00BC3D78" w:rsidRDefault="00A30470" w:rsidP="00A30470">
      <w:pPr>
        <w:rPr>
          <w:rFonts w:asciiTheme="minorHAnsi" w:hAnsiTheme="minorHAnsi" w:cstheme="minorHAnsi"/>
          <w:sz w:val="18"/>
          <w:szCs w:val="18"/>
        </w:rPr>
      </w:pPr>
    </w:p>
    <w:p w:rsidR="00A30470" w:rsidRPr="00BC3D78" w:rsidRDefault="00A30470" w:rsidP="00A30470">
      <w:pPr>
        <w:rPr>
          <w:rFonts w:asciiTheme="minorHAnsi" w:hAnsiTheme="minorHAnsi" w:cstheme="minorHAnsi"/>
          <w:sz w:val="18"/>
          <w:szCs w:val="18"/>
        </w:rPr>
      </w:pPr>
    </w:p>
    <w:p w:rsidR="00F932D7" w:rsidRPr="00BC3D78" w:rsidRDefault="00F932D7">
      <w:pPr>
        <w:rPr>
          <w:rFonts w:asciiTheme="minorHAnsi" w:hAnsiTheme="minorHAnsi" w:cstheme="minorHAnsi"/>
          <w:sz w:val="18"/>
          <w:szCs w:val="18"/>
        </w:rPr>
      </w:pPr>
    </w:p>
    <w:sectPr w:rsidR="00F932D7" w:rsidRPr="00BC3D78" w:rsidSect="007F27E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E4" w:rsidRDefault="001D32E4" w:rsidP="002B02AB">
      <w:r>
        <w:separator/>
      </w:r>
    </w:p>
  </w:endnote>
  <w:endnote w:type="continuationSeparator" w:id="0">
    <w:p w:rsidR="001D32E4" w:rsidRDefault="001D32E4" w:rsidP="002B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E4" w:rsidRDefault="001D32E4" w:rsidP="002B02AB">
      <w:r>
        <w:separator/>
      </w:r>
    </w:p>
  </w:footnote>
  <w:footnote w:type="continuationSeparator" w:id="0">
    <w:p w:rsidR="001D32E4" w:rsidRDefault="001D32E4" w:rsidP="002B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7F27E7" w:rsidRPr="002B02AB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Pr="002B02AB" w:rsidRDefault="002B02AB" w:rsidP="007F27E7">
          <w:pPr>
            <w:pStyle w:val="Cabealho"/>
            <w:jc w:val="center"/>
            <w:rPr>
              <w:sz w:val="18"/>
              <w:szCs w:val="18"/>
            </w:rPr>
          </w:pPr>
          <w:r w:rsidRPr="002B02AB">
            <w:rPr>
              <w:rFonts w:ascii="Century Gothic" w:hAnsi="Century Gothic"/>
              <w:sz w:val="18"/>
              <w:szCs w:val="18"/>
            </w:rPr>
            <w:object w:dxaOrig="8930" w:dyaOrig="9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45.75pt" o:ole="" fillcolor="window">
                <v:imagedata r:id="rId1" o:title=""/>
              </v:shape>
              <o:OLEObject Type="Embed" ProgID="CorelDRAW.Graphic.12" ShapeID="_x0000_i1025" DrawAspect="Content" ObjectID="_1637395035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Pr="002B02AB" w:rsidRDefault="00134467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18"/>
              <w:szCs w:val="18"/>
            </w:rPr>
          </w:pPr>
          <w:r w:rsidRPr="002B02AB">
            <w:rPr>
              <w:rFonts w:ascii="Century Gothic" w:hAnsi="Century Gothic"/>
              <w:sz w:val="18"/>
              <w:szCs w:val="18"/>
            </w:rPr>
            <w:t>ESTADO DE RONDÔNIA</w:t>
          </w:r>
        </w:p>
        <w:p w:rsidR="007F27E7" w:rsidRPr="002B02AB" w:rsidRDefault="00134467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18"/>
              <w:szCs w:val="18"/>
            </w:rPr>
          </w:pPr>
          <w:r w:rsidRPr="002B02AB">
            <w:rPr>
              <w:rFonts w:ascii="Century Gothic" w:hAnsi="Century Gothic"/>
              <w:sz w:val="18"/>
              <w:szCs w:val="18"/>
            </w:rPr>
            <w:tab/>
            <w:t>PODER LEGISLATIVO MUNICIPAL</w:t>
          </w:r>
          <w:r w:rsidRPr="002B02AB">
            <w:rPr>
              <w:rFonts w:ascii="Century Gothic" w:hAnsi="Century Gothic"/>
              <w:sz w:val="18"/>
              <w:szCs w:val="18"/>
            </w:rPr>
            <w:tab/>
          </w:r>
        </w:p>
        <w:p w:rsidR="007F27E7" w:rsidRPr="002B02AB" w:rsidRDefault="00134467" w:rsidP="002B02AB">
          <w:pPr>
            <w:pStyle w:val="Cabealho"/>
            <w:jc w:val="center"/>
            <w:rPr>
              <w:b/>
              <w:sz w:val="18"/>
              <w:szCs w:val="18"/>
            </w:rPr>
          </w:pPr>
          <w:r w:rsidRPr="002B02AB">
            <w:rPr>
              <w:rFonts w:ascii="Century Gothic" w:hAnsi="Century Gothic"/>
              <w:b/>
              <w:sz w:val="18"/>
              <w:szCs w:val="18"/>
            </w:rPr>
            <w:t>CÂMARA MUNICIPAL DE PRESIDENTE MÉDICI – RO.</w:t>
          </w:r>
        </w:p>
      </w:tc>
    </w:tr>
  </w:tbl>
  <w:p w:rsidR="007F27E7" w:rsidRDefault="007579A5" w:rsidP="000038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E07"/>
    <w:multiLevelType w:val="hybridMultilevel"/>
    <w:tmpl w:val="3808EA0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30470"/>
    <w:rsid w:val="00134467"/>
    <w:rsid w:val="001D32E4"/>
    <w:rsid w:val="002B02AB"/>
    <w:rsid w:val="002F6B89"/>
    <w:rsid w:val="003E629B"/>
    <w:rsid w:val="007579A5"/>
    <w:rsid w:val="00786209"/>
    <w:rsid w:val="008A6341"/>
    <w:rsid w:val="00920D2B"/>
    <w:rsid w:val="0093025B"/>
    <w:rsid w:val="00957E7F"/>
    <w:rsid w:val="00971330"/>
    <w:rsid w:val="009C294E"/>
    <w:rsid w:val="009F7D12"/>
    <w:rsid w:val="00A30470"/>
    <w:rsid w:val="00BC3D78"/>
    <w:rsid w:val="00D047B6"/>
    <w:rsid w:val="00D7584D"/>
    <w:rsid w:val="00DF2EE0"/>
    <w:rsid w:val="00F932D7"/>
    <w:rsid w:val="00F961CA"/>
    <w:rsid w:val="00FA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04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0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30470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A304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A30470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A30470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A30470"/>
    <w:pPr>
      <w:ind w:left="-1276" w:right="423"/>
    </w:pPr>
  </w:style>
  <w:style w:type="table" w:styleId="Tabelacomgrade">
    <w:name w:val="Table Grid"/>
    <w:basedOn w:val="Tabelanormal"/>
    <w:uiPriority w:val="59"/>
    <w:rsid w:val="00A3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A304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0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3D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B0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2A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C.M.P.M</dc:creator>
  <cp:lastModifiedBy>FLAVIO</cp:lastModifiedBy>
  <cp:revision>2</cp:revision>
  <cp:lastPrinted>2019-12-06T14:20:00Z</cp:lastPrinted>
  <dcterms:created xsi:type="dcterms:W3CDTF">2019-12-09T15:11:00Z</dcterms:created>
  <dcterms:modified xsi:type="dcterms:W3CDTF">2019-12-09T15:11:00Z</dcterms:modified>
</cp:coreProperties>
</file>