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313CC6">
      <w:pPr>
        <w:pStyle w:val="Corpodetexto"/>
        <w:spacing w:before="2"/>
        <w:rPr>
          <w:rFonts w:ascii="Times New Roman"/>
          <w:sz w:val="17"/>
        </w:rPr>
      </w:pPr>
      <w:r w:rsidRPr="00313C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313CC6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DE </w:t>
                  </w:r>
                  <w:r w:rsidR="006B350C">
                    <w:t>JANEIRO</w:t>
                  </w:r>
                  <w:r>
                    <w:t xml:space="preserve"> DE 202</w:t>
                  </w:r>
                  <w:r w:rsidR="006B350C">
                    <w:t>2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21D8B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221D8B" w:rsidRDefault="00C5256C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221D8B" w:rsidRDefault="006B350C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111.901,85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6B350C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111.901,85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6B350C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111.901,85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221D8B" w:rsidRDefault="006B350C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111.901,85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313CC6">
      <w:pPr>
        <w:pStyle w:val="Corpodetexto"/>
        <w:spacing w:before="9"/>
        <w:rPr>
          <w:rFonts w:ascii="Times New Roman"/>
          <w:sz w:val="22"/>
        </w:rPr>
      </w:pPr>
      <w:r w:rsidRPr="00313CC6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</w:t>
                  </w:r>
                  <w:r>
                    <w:t xml:space="preserve">MÉDICI - RONDÔN </w:t>
                  </w:r>
                  <w:r w:rsidR="006B350C">
                    <w:t>28/02</w:t>
                  </w:r>
                  <w:r>
                    <w:t>/202</w:t>
                  </w:r>
                  <w:r w:rsidR="006B350C">
                    <w:t>2</w:t>
                  </w:r>
                </w:p>
              </w:txbxContent>
            </v:textbox>
            <w10:wrap type="topAndBottom" anchorx="page"/>
          </v:shape>
        </w:pict>
      </w:r>
      <w:r w:rsidRPr="00313CC6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313CC6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0A651C"/>
    <w:rsid w:val="00221D8B"/>
    <w:rsid w:val="00313CC6"/>
    <w:rsid w:val="00480EED"/>
    <w:rsid w:val="006B350C"/>
    <w:rsid w:val="006B4520"/>
    <w:rsid w:val="006E1787"/>
    <w:rsid w:val="008A410C"/>
    <w:rsid w:val="00995235"/>
    <w:rsid w:val="00B34242"/>
    <w:rsid w:val="00C5256C"/>
    <w:rsid w:val="00E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6</cp:revision>
  <dcterms:created xsi:type="dcterms:W3CDTF">2021-12-14T12:12:00Z</dcterms:created>
  <dcterms:modified xsi:type="dcterms:W3CDTF">2022-02-28T14:02:00Z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